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:rsidR="00DC5633" w:rsidRPr="00AA108F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КОНСУЛЬТАЦИЯ  ДЛЯ  РОДИТЕЛЕЙ</w:t>
      </w:r>
    </w:p>
    <w:p w:rsidR="00DC5633" w:rsidRPr="00AA108F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08F">
        <w:rPr>
          <w:rFonts w:ascii="Times New Roman" w:hAnsi="Times New Roman"/>
          <w:b/>
          <w:bCs/>
          <w:sz w:val="28"/>
          <w:szCs w:val="28"/>
        </w:rPr>
        <w:t>"ЗНАЧЕНИЕ  ВЫШИ</w:t>
      </w:r>
      <w:r>
        <w:rPr>
          <w:rFonts w:ascii="Times New Roman" w:hAnsi="Times New Roman"/>
          <w:b/>
          <w:bCs/>
          <w:sz w:val="28"/>
          <w:szCs w:val="28"/>
        </w:rPr>
        <w:t>ВАНИЯ  ДЛЯ  РАЗВИТИЯ  РЕБЁНКА</w:t>
      </w:r>
      <w:r w:rsidRPr="00AA108F">
        <w:rPr>
          <w:rFonts w:ascii="Times New Roman" w:hAnsi="Times New Roman"/>
          <w:b/>
          <w:bCs/>
          <w:sz w:val="28"/>
          <w:szCs w:val="28"/>
        </w:rPr>
        <w:t>"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Именно в народном творчестве выражается исконная тяга человека к красоте, желание видеть вокруг себя изделия, выполненные собственными руками. Вышивка имеет многовековую историю. На Руси умение искусно вышивать было присуще каждой женщине и передавалось из поколения в поколение.  Обучать девочку этому ремеслу начинали с 4-5 лет.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Так что  же  даёт  ребёнку  вышивание? Развивается мелкая моторика</w:t>
      </w:r>
      <w:proofErr w:type="gramStart"/>
      <w:r w:rsidRPr="00AA10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108F">
        <w:rPr>
          <w:rFonts w:ascii="Times New Roman" w:hAnsi="Times New Roman"/>
          <w:sz w:val="28"/>
          <w:szCs w:val="28"/>
        </w:rPr>
        <w:t xml:space="preserve"> массируются активные точки  на  пальцах, благодаря чему улучшается работа всех органов ребенка, его самочувствие. К тому же вышивка несет в себе массу положительной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 xml:space="preserve">Вышивание </w:t>
      </w:r>
      <w:r>
        <w:rPr>
          <w:rFonts w:ascii="Times New Roman" w:hAnsi="Times New Roman"/>
          <w:sz w:val="28"/>
          <w:szCs w:val="28"/>
        </w:rPr>
        <w:t>формирует умение</w:t>
      </w:r>
      <w:r w:rsidRPr="00AA108F">
        <w:rPr>
          <w:rFonts w:ascii="Times New Roman" w:hAnsi="Times New Roman"/>
          <w:sz w:val="28"/>
          <w:szCs w:val="28"/>
        </w:rPr>
        <w:t xml:space="preserve"> воспринимать цвета и их оттенки, развивает пространственное мышление. У  ребёнка  воспитывается  художественный вкус.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Кроме всего вышеперечисленного, вышивание в силу специфики самого процесса способствует развитию в ребенке таких качеств, как усидчивость, сосредоточенн</w:t>
      </w:r>
      <w:r>
        <w:rPr>
          <w:rFonts w:ascii="Times New Roman" w:hAnsi="Times New Roman"/>
          <w:sz w:val="28"/>
          <w:szCs w:val="28"/>
        </w:rPr>
        <w:t xml:space="preserve">ость и аккуратность, которые, </w:t>
      </w:r>
      <w:r w:rsidRPr="00AA108F">
        <w:rPr>
          <w:rFonts w:ascii="Times New Roman" w:hAnsi="Times New Roman"/>
          <w:sz w:val="28"/>
          <w:szCs w:val="28"/>
        </w:rPr>
        <w:t>несомненно, пригодятся ребёнку в его дальнейшей, в том  числе школьной, жизни.</w:t>
      </w:r>
      <w:bookmarkStart w:id="0" w:name="_GoBack"/>
      <w:bookmarkEnd w:id="0"/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Ребенку хочется быстрее завершить узор. Многие родители замечают, что дети очень увлекаются рукоделием, отказываются от просмотра телевизора, компьютерных игр  и забав с друзьями. Согласитесь, иногда это просто необходимо. Процесс овладения точными движениями рук, необходимыми для вышивания активизирует: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AA108F">
        <w:rPr>
          <w:rFonts w:ascii="Times New Roman" w:hAnsi="Times New Roman"/>
          <w:sz w:val="28"/>
          <w:szCs w:val="28"/>
        </w:rPr>
        <w:t>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координацию</w:t>
      </w:r>
      <w:r>
        <w:rPr>
          <w:rFonts w:ascii="Times New Roman" w:hAnsi="Times New Roman"/>
          <w:sz w:val="28"/>
          <w:szCs w:val="28"/>
        </w:rPr>
        <w:t xml:space="preserve"> в пространстве; </w:t>
      </w:r>
      <w:r w:rsidRPr="00AA108F">
        <w:rPr>
          <w:rFonts w:ascii="Times New Roman" w:hAnsi="Times New Roman"/>
          <w:sz w:val="28"/>
          <w:szCs w:val="28"/>
        </w:rPr>
        <w:t>воображение; зр</w:t>
      </w:r>
      <w:r>
        <w:rPr>
          <w:rFonts w:ascii="Times New Roman" w:hAnsi="Times New Roman"/>
          <w:sz w:val="28"/>
          <w:szCs w:val="28"/>
        </w:rPr>
        <w:t>ительную и двигательную память.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Психологи объясняют это следствием развития мелкой моторики рук в процессе вышивания. Как правило,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 xml:space="preserve">Старший дошкольный возраст благоприятен для развития способности к творчеству, так как именно в это время закладывается психологическая основа для творческой деятельности. Ребенок этого возраста способен к созданию нового рисунка, конструкции, образа, фантазии, которые отличаются оригинальностью, вариативностью, гибкостью и подвижностью. Старшего дошкольника характеризует активная </w:t>
      </w:r>
      <w:proofErr w:type="spellStart"/>
      <w:r w:rsidRPr="00AA108F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AA108F">
        <w:rPr>
          <w:rFonts w:ascii="Times New Roman" w:hAnsi="Times New Roman"/>
          <w:sz w:val="28"/>
          <w:szCs w:val="28"/>
        </w:rPr>
        <w:t xml:space="preserve">  позиция,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мотивация, достаточно развитое воображение, настой</w:t>
      </w:r>
      <w:r>
        <w:rPr>
          <w:rFonts w:ascii="Times New Roman" w:hAnsi="Times New Roman"/>
          <w:sz w:val="28"/>
          <w:szCs w:val="28"/>
        </w:rPr>
        <w:t>чивость.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 xml:space="preserve">Начните с самого  простого: научите ребёнка вдевать нитку  в  иголку и делать узелок. Используйте  для  работы  специальные  вышивальные иглы с тупым концом. </w:t>
      </w:r>
      <w:r w:rsidRPr="00AA108F">
        <w:rPr>
          <w:rFonts w:ascii="Times New Roman" w:hAnsi="Times New Roman"/>
          <w:sz w:val="28"/>
          <w:szCs w:val="28"/>
        </w:rPr>
        <w:lastRenderedPageBreak/>
        <w:t>Начиная  вышивание, напомните  правила  техники  безопасности  при  работе  с  иглой. Для вашего  ребёнка  проще будет  начинать  вышивать  на  цветных  квадратиках картона,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где  предварительно  Вы  нанесли  по  контуру  рисунка  отверстия  иглой. Используйте  в  работе  шов "Вперёд  иголку 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Затем  м</w:t>
      </w:r>
      <w:r>
        <w:rPr>
          <w:rFonts w:ascii="Times New Roman" w:hAnsi="Times New Roman"/>
          <w:sz w:val="28"/>
          <w:szCs w:val="28"/>
        </w:rPr>
        <w:t>ожно  применить "Тамбурный" шов</w:t>
      </w:r>
      <w:r w:rsidRPr="00AA10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а  потом "Крест".</w:t>
      </w:r>
    </w:p>
    <w:p w:rsidR="00DC5633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sz w:val="28"/>
          <w:szCs w:val="28"/>
        </w:rPr>
      </w:pPr>
      <w:r w:rsidRPr="00AA108F">
        <w:rPr>
          <w:rFonts w:ascii="Times New Roman" w:hAnsi="Times New Roman"/>
          <w:sz w:val="28"/>
          <w:szCs w:val="28"/>
        </w:rPr>
        <w:t>Когда  ребёнок  овладеет  навыком  вышивания, можно  перейти  на  ткань, закреплённую  в  пяльцы.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Никогда  не  оставляйте  ребёнка  без  присмотра  во  время  вышивания. После окончания работы уберите инструменты  и  материал в шкатулку  или  коробку  с  крышкой. Обсуждайте вместе с р</w:t>
      </w:r>
      <w:r>
        <w:rPr>
          <w:rFonts w:ascii="Times New Roman" w:hAnsi="Times New Roman"/>
          <w:sz w:val="28"/>
          <w:szCs w:val="28"/>
        </w:rPr>
        <w:t xml:space="preserve">ебёнком сюжет следующей работы. </w:t>
      </w:r>
      <w:r w:rsidRPr="00AA108F">
        <w:rPr>
          <w:rFonts w:ascii="Times New Roman" w:hAnsi="Times New Roman"/>
          <w:sz w:val="28"/>
          <w:szCs w:val="28"/>
        </w:rPr>
        <w:t>Замечайте успехи не только по  окончанию работы, но и в процессе  её. Наша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08F">
        <w:rPr>
          <w:rFonts w:ascii="Times New Roman" w:hAnsi="Times New Roman"/>
          <w:sz w:val="28"/>
          <w:szCs w:val="28"/>
        </w:rPr>
        <w:t>Мы должны воспитывать у наших детей пытливость, смекалку, инициативу, воображение, фантазию – то есть качества, которые находят яркое выражение в творчестве детей.</w:t>
      </w:r>
    </w:p>
    <w:p w:rsidR="00DC5633" w:rsidRPr="00AA108F" w:rsidRDefault="00DC5633" w:rsidP="00DC5633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7" t="19000" r="8624" b="2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C2" w:rsidRDefault="003F44C2"/>
    <w:sectPr w:rsidR="003F44C2" w:rsidSect="00AA108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6A"/>
    <w:rsid w:val="00156CC0"/>
    <w:rsid w:val="00366B6A"/>
    <w:rsid w:val="003F44C2"/>
    <w:rsid w:val="00D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#fc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33"/>
    <w:pPr>
      <w:spacing w:after="160" w:line="259" w:lineRule="auto"/>
    </w:pPr>
    <w:rPr>
      <w:rFonts w:asciiTheme="minorHAnsi" w:eastAsiaTheme="minorEastAsia" w:hAnsiTheme="minorHAnsi"/>
      <w:spacing w:val="0"/>
      <w:w w:val="100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33"/>
    <w:rPr>
      <w:rFonts w:ascii="Tahoma" w:eastAsiaTheme="minorEastAsia" w:hAnsi="Tahoma" w:cs="Tahoma"/>
      <w:spacing w:val="0"/>
      <w:w w:val="10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33"/>
    <w:pPr>
      <w:spacing w:after="160" w:line="259" w:lineRule="auto"/>
    </w:pPr>
    <w:rPr>
      <w:rFonts w:asciiTheme="minorHAnsi" w:eastAsiaTheme="minorEastAsia" w:hAnsiTheme="minorHAnsi"/>
      <w:spacing w:val="0"/>
      <w:w w:val="100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33"/>
    <w:rPr>
      <w:rFonts w:ascii="Tahoma" w:eastAsiaTheme="minorEastAsia" w:hAnsi="Tahoma" w:cs="Tahoma"/>
      <w:spacing w:val="0"/>
      <w:w w:val="10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элита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2016-11-29T05:21:00Z</dcterms:created>
  <dcterms:modified xsi:type="dcterms:W3CDTF">2016-11-29T05:22:00Z</dcterms:modified>
</cp:coreProperties>
</file>